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78A" w:rsidRPr="002D29AF" w:rsidRDefault="0099178A" w:rsidP="0099178A">
      <w:pPr>
        <w:ind w:right="-334"/>
        <w:jc w:val="center"/>
        <w:rPr>
          <w:rFonts w:asciiTheme="majorHAnsi" w:hAnsiTheme="majorHAnsi" w:cs="Arial"/>
          <w:b/>
          <w:sz w:val="36"/>
          <w:szCs w:val="36"/>
        </w:rPr>
      </w:pPr>
      <w:r w:rsidRPr="002D29AF">
        <w:rPr>
          <w:rFonts w:asciiTheme="majorHAnsi" w:hAnsiTheme="majorHAnsi" w:cs="Arial"/>
          <w:b/>
          <w:sz w:val="36"/>
          <w:szCs w:val="36"/>
        </w:rPr>
        <w:t>Вредноста на Синдикалната минимална кошница за</w:t>
      </w:r>
    </w:p>
    <w:p w:rsidR="0099178A" w:rsidRPr="002D29AF" w:rsidRDefault="0099178A" w:rsidP="0099178A">
      <w:pPr>
        <w:ind w:left="1440" w:firstLine="720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 w:cs="Arial"/>
          <w:b/>
          <w:sz w:val="36"/>
          <w:szCs w:val="36"/>
        </w:rPr>
        <w:t>јануари</w:t>
      </w:r>
      <w:r w:rsidRPr="002D29AF">
        <w:rPr>
          <w:rFonts w:asciiTheme="majorHAnsi" w:hAnsiTheme="majorHAnsi"/>
          <w:b/>
          <w:sz w:val="36"/>
          <w:szCs w:val="36"/>
          <w:lang w:val="en-US"/>
        </w:rPr>
        <w:t xml:space="preserve"> 201</w:t>
      </w:r>
      <w:r>
        <w:rPr>
          <w:rFonts w:asciiTheme="majorHAnsi" w:hAnsiTheme="majorHAnsi"/>
          <w:b/>
          <w:sz w:val="36"/>
          <w:szCs w:val="36"/>
        </w:rPr>
        <w:t>7</w:t>
      </w:r>
      <w:r w:rsidRPr="002D29AF">
        <w:rPr>
          <w:rFonts w:asciiTheme="majorHAnsi" w:hAnsiTheme="majorHAnsi"/>
          <w:b/>
          <w:sz w:val="36"/>
          <w:szCs w:val="36"/>
        </w:rPr>
        <w:t xml:space="preserve"> </w:t>
      </w:r>
      <w:r w:rsidRPr="002D29AF">
        <w:rPr>
          <w:rFonts w:asciiTheme="majorHAnsi" w:hAnsiTheme="majorHAnsi" w:cs="Arial"/>
          <w:b/>
          <w:sz w:val="36"/>
          <w:szCs w:val="36"/>
        </w:rPr>
        <w:t>година</w:t>
      </w:r>
      <w:r w:rsidRPr="002D29AF">
        <w:rPr>
          <w:rFonts w:asciiTheme="majorHAnsi" w:hAnsiTheme="majorHAnsi" w:cs="MAC C Swiss"/>
          <w:b/>
          <w:sz w:val="36"/>
          <w:szCs w:val="36"/>
        </w:rPr>
        <w:t xml:space="preserve"> </w:t>
      </w:r>
      <w:r w:rsidRPr="002D29AF">
        <w:rPr>
          <w:rFonts w:asciiTheme="majorHAnsi" w:hAnsiTheme="majorHAnsi" w:cs="Arial"/>
          <w:b/>
          <w:sz w:val="36"/>
          <w:szCs w:val="36"/>
        </w:rPr>
        <w:t>изнесува</w:t>
      </w:r>
    </w:p>
    <w:p w:rsidR="0099178A" w:rsidRPr="002D29AF" w:rsidRDefault="0099178A" w:rsidP="0099178A">
      <w:pPr>
        <w:ind w:right="-334"/>
        <w:jc w:val="center"/>
        <w:rPr>
          <w:rFonts w:asciiTheme="majorHAnsi" w:hAnsiTheme="majorHAnsi" w:cs="Arial"/>
          <w:b/>
          <w:sz w:val="36"/>
          <w:szCs w:val="36"/>
        </w:rPr>
      </w:pPr>
    </w:p>
    <w:p w:rsidR="0099178A" w:rsidRPr="002D29AF" w:rsidRDefault="0099178A" w:rsidP="0099178A">
      <w:pPr>
        <w:ind w:right="-334"/>
        <w:rPr>
          <w:rFonts w:asciiTheme="majorHAnsi" w:hAnsiTheme="majorHAnsi"/>
          <w:b/>
          <w:sz w:val="56"/>
          <w:szCs w:val="56"/>
        </w:rPr>
      </w:pPr>
      <w:r w:rsidRPr="002D29AF">
        <w:rPr>
          <w:rFonts w:asciiTheme="majorHAnsi" w:hAnsiTheme="majorHAnsi" w:cs="Arial"/>
          <w:b/>
          <w:sz w:val="56"/>
          <w:szCs w:val="56"/>
        </w:rPr>
        <w:t xml:space="preserve">       </w:t>
      </w:r>
      <w:r w:rsidRPr="002D29AF">
        <w:rPr>
          <w:rFonts w:asciiTheme="majorHAnsi" w:hAnsiTheme="majorHAnsi" w:cs="Arial"/>
          <w:b/>
          <w:sz w:val="56"/>
          <w:szCs w:val="56"/>
          <w:lang w:val="en-US"/>
        </w:rPr>
        <w:t xml:space="preserve"> </w:t>
      </w:r>
      <w:r w:rsidRPr="002D29AF">
        <w:rPr>
          <w:rFonts w:asciiTheme="majorHAnsi" w:hAnsiTheme="majorHAnsi" w:cs="Arial"/>
          <w:b/>
          <w:sz w:val="56"/>
          <w:szCs w:val="56"/>
        </w:rPr>
        <w:t xml:space="preserve">     </w:t>
      </w:r>
      <w:r>
        <w:rPr>
          <w:rFonts w:asciiTheme="majorHAnsi" w:hAnsiTheme="majorHAnsi" w:cs="Arial"/>
          <w:b/>
          <w:sz w:val="56"/>
          <w:szCs w:val="56"/>
        </w:rPr>
        <w:t xml:space="preserve">     32 199</w:t>
      </w:r>
      <w:r w:rsidRPr="002D29AF">
        <w:rPr>
          <w:rFonts w:asciiTheme="majorHAnsi" w:hAnsiTheme="majorHAnsi" w:cs="Arial"/>
          <w:b/>
          <w:sz w:val="56"/>
          <w:szCs w:val="56"/>
        </w:rPr>
        <w:t>,00</w:t>
      </w:r>
      <w:r w:rsidRPr="002D29AF">
        <w:rPr>
          <w:rFonts w:asciiTheme="majorHAnsi" w:hAnsiTheme="majorHAnsi"/>
          <w:b/>
          <w:sz w:val="56"/>
          <w:szCs w:val="56"/>
        </w:rPr>
        <w:t>денари</w:t>
      </w:r>
    </w:p>
    <w:p w:rsidR="0099178A" w:rsidRPr="002D29AF" w:rsidRDefault="0099178A" w:rsidP="0099178A">
      <w:pPr>
        <w:ind w:left="-180" w:right="-334"/>
        <w:rPr>
          <w:rFonts w:asciiTheme="majorHAnsi" w:hAnsiTheme="majorHAnsi"/>
          <w:b/>
          <w:sz w:val="28"/>
          <w:szCs w:val="28"/>
          <w:lang w:val="en-US"/>
        </w:rPr>
      </w:pPr>
    </w:p>
    <w:tbl>
      <w:tblPr>
        <w:tblW w:w="98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5387"/>
        <w:gridCol w:w="1786"/>
        <w:gridCol w:w="1710"/>
      </w:tblGrid>
      <w:tr w:rsidR="0099178A" w:rsidRPr="002D29AF" w:rsidTr="00772CBD">
        <w:tc>
          <w:tcPr>
            <w:tcW w:w="993" w:type="dxa"/>
          </w:tcPr>
          <w:p w:rsidR="0099178A" w:rsidRPr="002D29AF" w:rsidRDefault="0099178A" w:rsidP="00772CBD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Ред.</w:t>
            </w:r>
          </w:p>
          <w:p w:rsidR="0099178A" w:rsidRPr="002D29AF" w:rsidRDefault="0099178A" w:rsidP="00772CBD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број</w:t>
            </w:r>
          </w:p>
        </w:tc>
        <w:tc>
          <w:tcPr>
            <w:tcW w:w="5387" w:type="dxa"/>
          </w:tcPr>
          <w:p w:rsidR="0099178A" w:rsidRPr="002D29AF" w:rsidRDefault="0099178A" w:rsidP="00772CBD">
            <w:pPr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 xml:space="preserve">Елементи кои ја формираат вредноста  на минималната синдикална кошница </w:t>
            </w:r>
          </w:p>
        </w:tc>
        <w:tc>
          <w:tcPr>
            <w:tcW w:w="1786" w:type="dxa"/>
          </w:tcPr>
          <w:p w:rsidR="0099178A" w:rsidRPr="002D29AF" w:rsidRDefault="0099178A" w:rsidP="00772CBD">
            <w:pPr>
              <w:jc w:val="center"/>
              <w:rPr>
                <w:rFonts w:asciiTheme="majorHAnsi" w:hAnsiTheme="majorHAnsi" w:cs="Arial"/>
              </w:rPr>
            </w:pPr>
            <w:proofErr w:type="spellStart"/>
            <w:r>
              <w:rPr>
                <w:rFonts w:asciiTheme="majorHAnsi" w:hAnsiTheme="majorHAnsi" w:cs="Arial"/>
              </w:rPr>
              <w:t>Meсец</w:t>
            </w:r>
            <w:proofErr w:type="spellEnd"/>
            <w:r>
              <w:rPr>
                <w:rFonts w:asciiTheme="majorHAnsi" w:hAnsiTheme="majorHAnsi" w:cs="Arial"/>
              </w:rPr>
              <w:t xml:space="preserve"> 1</w:t>
            </w:r>
          </w:p>
          <w:p w:rsidR="0099178A" w:rsidRPr="002D29AF" w:rsidRDefault="0099178A" w:rsidP="00772CBD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201</w:t>
            </w:r>
            <w:r>
              <w:rPr>
                <w:rFonts w:asciiTheme="majorHAnsi" w:hAnsiTheme="majorHAnsi" w:cs="Arial"/>
              </w:rPr>
              <w:t>7</w:t>
            </w:r>
          </w:p>
        </w:tc>
        <w:tc>
          <w:tcPr>
            <w:tcW w:w="1710" w:type="dxa"/>
          </w:tcPr>
          <w:p w:rsidR="0099178A" w:rsidRPr="002D29AF" w:rsidRDefault="0099178A" w:rsidP="00772CBD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% учество структура</w:t>
            </w:r>
          </w:p>
        </w:tc>
      </w:tr>
      <w:tr w:rsidR="0099178A" w:rsidRPr="002D29AF" w:rsidTr="00772CBD">
        <w:tc>
          <w:tcPr>
            <w:tcW w:w="993" w:type="dxa"/>
          </w:tcPr>
          <w:p w:rsidR="0099178A" w:rsidRPr="002D29AF" w:rsidRDefault="0099178A" w:rsidP="00772CBD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1.</w:t>
            </w:r>
          </w:p>
        </w:tc>
        <w:tc>
          <w:tcPr>
            <w:tcW w:w="5387" w:type="dxa"/>
          </w:tcPr>
          <w:p w:rsidR="0099178A" w:rsidRPr="002D29AF" w:rsidRDefault="0099178A" w:rsidP="00772CBD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 xml:space="preserve">Исхрана и </w:t>
            </w:r>
            <w:proofErr w:type="spellStart"/>
            <w:r w:rsidRPr="002D29AF">
              <w:rPr>
                <w:rFonts w:asciiTheme="majorHAnsi" w:hAnsiTheme="majorHAnsi" w:cs="Arial"/>
                <w:b/>
              </w:rPr>
              <w:t>пијалоци</w:t>
            </w:r>
            <w:proofErr w:type="spellEnd"/>
          </w:p>
        </w:tc>
        <w:tc>
          <w:tcPr>
            <w:tcW w:w="1786" w:type="dxa"/>
          </w:tcPr>
          <w:p w:rsidR="0099178A" w:rsidRPr="0099178A" w:rsidRDefault="0099178A" w:rsidP="00772CBD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99178A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13.280,34</w:t>
            </w:r>
          </w:p>
        </w:tc>
        <w:tc>
          <w:tcPr>
            <w:tcW w:w="1710" w:type="dxa"/>
          </w:tcPr>
          <w:p w:rsidR="0099178A" w:rsidRPr="0099178A" w:rsidRDefault="0099178A" w:rsidP="00772CBD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99178A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41,24</w:t>
            </w:r>
          </w:p>
        </w:tc>
      </w:tr>
      <w:tr w:rsidR="0099178A" w:rsidRPr="002D29AF" w:rsidTr="00772CBD">
        <w:tc>
          <w:tcPr>
            <w:tcW w:w="993" w:type="dxa"/>
          </w:tcPr>
          <w:p w:rsidR="0099178A" w:rsidRPr="002D29AF" w:rsidRDefault="0099178A" w:rsidP="00772CBD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2.</w:t>
            </w:r>
          </w:p>
        </w:tc>
        <w:tc>
          <w:tcPr>
            <w:tcW w:w="5387" w:type="dxa"/>
          </w:tcPr>
          <w:p w:rsidR="0099178A" w:rsidRPr="002D29AF" w:rsidRDefault="0099178A" w:rsidP="00772CBD">
            <w:pPr>
              <w:rPr>
                <w:rFonts w:asciiTheme="majorHAnsi" w:hAnsiTheme="majorHAnsi" w:cs="Arial"/>
                <w:b/>
              </w:rPr>
            </w:pPr>
            <w:proofErr w:type="spellStart"/>
            <w:r w:rsidRPr="002D29AF">
              <w:rPr>
                <w:rFonts w:asciiTheme="majorHAnsi" w:hAnsiTheme="majorHAnsi" w:cs="Arial"/>
                <w:b/>
              </w:rPr>
              <w:t>Домување</w:t>
            </w:r>
            <w:proofErr w:type="spellEnd"/>
          </w:p>
        </w:tc>
        <w:tc>
          <w:tcPr>
            <w:tcW w:w="1786" w:type="dxa"/>
          </w:tcPr>
          <w:p w:rsidR="0099178A" w:rsidRPr="0099178A" w:rsidRDefault="0099178A" w:rsidP="00772CBD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99178A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10.461,37</w:t>
            </w:r>
          </w:p>
        </w:tc>
        <w:tc>
          <w:tcPr>
            <w:tcW w:w="1710" w:type="dxa"/>
          </w:tcPr>
          <w:p w:rsidR="0099178A" w:rsidRPr="0099178A" w:rsidRDefault="0099178A" w:rsidP="00772CBD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99178A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32,49</w:t>
            </w:r>
          </w:p>
        </w:tc>
      </w:tr>
      <w:tr w:rsidR="0099178A" w:rsidRPr="002D29AF" w:rsidTr="00772CBD">
        <w:tc>
          <w:tcPr>
            <w:tcW w:w="993" w:type="dxa"/>
          </w:tcPr>
          <w:p w:rsidR="0099178A" w:rsidRPr="002D29AF" w:rsidRDefault="0099178A" w:rsidP="00772CBD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3.</w:t>
            </w:r>
          </w:p>
        </w:tc>
        <w:tc>
          <w:tcPr>
            <w:tcW w:w="5387" w:type="dxa"/>
          </w:tcPr>
          <w:p w:rsidR="0099178A" w:rsidRPr="002D29AF" w:rsidRDefault="0099178A" w:rsidP="00772CBD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Хигиена</w:t>
            </w:r>
          </w:p>
        </w:tc>
        <w:tc>
          <w:tcPr>
            <w:tcW w:w="1786" w:type="dxa"/>
          </w:tcPr>
          <w:p w:rsidR="0099178A" w:rsidRPr="0099178A" w:rsidRDefault="0099178A" w:rsidP="00772CBD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99178A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2.254,04</w:t>
            </w:r>
          </w:p>
        </w:tc>
        <w:tc>
          <w:tcPr>
            <w:tcW w:w="1710" w:type="dxa"/>
          </w:tcPr>
          <w:p w:rsidR="0099178A" w:rsidRPr="0099178A" w:rsidRDefault="0099178A" w:rsidP="00772CBD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99178A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7,00</w:t>
            </w:r>
          </w:p>
        </w:tc>
      </w:tr>
      <w:tr w:rsidR="0099178A" w:rsidRPr="002D29AF" w:rsidTr="00772CBD">
        <w:tc>
          <w:tcPr>
            <w:tcW w:w="993" w:type="dxa"/>
          </w:tcPr>
          <w:p w:rsidR="0099178A" w:rsidRPr="002D29AF" w:rsidRDefault="0099178A" w:rsidP="00772CBD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4.</w:t>
            </w:r>
          </w:p>
        </w:tc>
        <w:tc>
          <w:tcPr>
            <w:tcW w:w="5387" w:type="dxa"/>
          </w:tcPr>
          <w:p w:rsidR="0099178A" w:rsidRPr="002D29AF" w:rsidRDefault="0099178A" w:rsidP="00772CBD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Превоз</w:t>
            </w:r>
          </w:p>
        </w:tc>
        <w:tc>
          <w:tcPr>
            <w:tcW w:w="1786" w:type="dxa"/>
          </w:tcPr>
          <w:p w:rsidR="0099178A" w:rsidRPr="0099178A" w:rsidRDefault="0099178A" w:rsidP="00772CBD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9178A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2.339,9</w:t>
            </w:r>
            <w:r w:rsidRPr="0099178A">
              <w:rPr>
                <w:rFonts w:asciiTheme="majorHAnsi" w:hAnsiTheme="majorHAnsi" w:cs="Arial"/>
                <w:b/>
                <w:sz w:val="20"/>
                <w:szCs w:val="20"/>
              </w:rPr>
              <w:t>8</w:t>
            </w:r>
          </w:p>
        </w:tc>
        <w:tc>
          <w:tcPr>
            <w:tcW w:w="1710" w:type="dxa"/>
          </w:tcPr>
          <w:p w:rsidR="0099178A" w:rsidRPr="0099178A" w:rsidRDefault="0099178A" w:rsidP="00772CBD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99178A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7,27</w:t>
            </w:r>
          </w:p>
        </w:tc>
      </w:tr>
      <w:tr w:rsidR="0099178A" w:rsidRPr="002D29AF" w:rsidTr="00772CBD">
        <w:tc>
          <w:tcPr>
            <w:tcW w:w="993" w:type="dxa"/>
          </w:tcPr>
          <w:p w:rsidR="0099178A" w:rsidRPr="002D29AF" w:rsidRDefault="0099178A" w:rsidP="00772CBD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5.</w:t>
            </w:r>
          </w:p>
        </w:tc>
        <w:tc>
          <w:tcPr>
            <w:tcW w:w="5387" w:type="dxa"/>
          </w:tcPr>
          <w:p w:rsidR="0099178A" w:rsidRPr="002D29AF" w:rsidRDefault="0099178A" w:rsidP="00772CBD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Облека и обувки</w:t>
            </w:r>
          </w:p>
        </w:tc>
        <w:tc>
          <w:tcPr>
            <w:tcW w:w="1786" w:type="dxa"/>
          </w:tcPr>
          <w:p w:rsidR="0099178A" w:rsidRPr="0099178A" w:rsidRDefault="0099178A" w:rsidP="00772CBD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99178A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2.121,07</w:t>
            </w:r>
          </w:p>
        </w:tc>
        <w:tc>
          <w:tcPr>
            <w:tcW w:w="1710" w:type="dxa"/>
          </w:tcPr>
          <w:p w:rsidR="0099178A" w:rsidRPr="0099178A" w:rsidRDefault="0099178A" w:rsidP="00772CBD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99178A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6,59</w:t>
            </w:r>
          </w:p>
        </w:tc>
      </w:tr>
      <w:tr w:rsidR="0099178A" w:rsidRPr="002D29AF" w:rsidTr="00772CBD">
        <w:tc>
          <w:tcPr>
            <w:tcW w:w="993" w:type="dxa"/>
          </w:tcPr>
          <w:p w:rsidR="0099178A" w:rsidRPr="002D29AF" w:rsidRDefault="0099178A" w:rsidP="00772CBD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6.</w:t>
            </w:r>
          </w:p>
        </w:tc>
        <w:tc>
          <w:tcPr>
            <w:tcW w:w="5387" w:type="dxa"/>
          </w:tcPr>
          <w:p w:rsidR="0099178A" w:rsidRPr="002D29AF" w:rsidRDefault="0099178A" w:rsidP="00772CBD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Култура</w:t>
            </w:r>
          </w:p>
        </w:tc>
        <w:tc>
          <w:tcPr>
            <w:tcW w:w="1786" w:type="dxa"/>
          </w:tcPr>
          <w:p w:rsidR="0099178A" w:rsidRPr="0099178A" w:rsidRDefault="0099178A" w:rsidP="00772CBD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9178A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1.070,00</w:t>
            </w:r>
          </w:p>
        </w:tc>
        <w:tc>
          <w:tcPr>
            <w:tcW w:w="1710" w:type="dxa"/>
          </w:tcPr>
          <w:p w:rsidR="0099178A" w:rsidRPr="0099178A" w:rsidRDefault="0099178A" w:rsidP="00772CBD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99178A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3,32</w:t>
            </w:r>
          </w:p>
        </w:tc>
      </w:tr>
      <w:tr w:rsidR="0099178A" w:rsidRPr="002D29AF" w:rsidTr="00772CBD">
        <w:tc>
          <w:tcPr>
            <w:tcW w:w="993" w:type="dxa"/>
          </w:tcPr>
          <w:p w:rsidR="0099178A" w:rsidRPr="002D29AF" w:rsidRDefault="0099178A" w:rsidP="00772CBD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7.</w:t>
            </w:r>
          </w:p>
        </w:tc>
        <w:tc>
          <w:tcPr>
            <w:tcW w:w="5387" w:type="dxa"/>
          </w:tcPr>
          <w:p w:rsidR="0099178A" w:rsidRPr="002D29AF" w:rsidRDefault="0099178A" w:rsidP="00772CBD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Одржување на здравје</w:t>
            </w:r>
          </w:p>
        </w:tc>
        <w:tc>
          <w:tcPr>
            <w:tcW w:w="1786" w:type="dxa"/>
          </w:tcPr>
          <w:p w:rsidR="0099178A" w:rsidRPr="0099178A" w:rsidRDefault="0099178A" w:rsidP="00772CBD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99178A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672,11</w:t>
            </w:r>
          </w:p>
        </w:tc>
        <w:tc>
          <w:tcPr>
            <w:tcW w:w="1710" w:type="dxa"/>
          </w:tcPr>
          <w:p w:rsidR="0099178A" w:rsidRPr="0099178A" w:rsidRDefault="0099178A" w:rsidP="00772CBD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99178A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2,09</w:t>
            </w:r>
          </w:p>
        </w:tc>
      </w:tr>
      <w:tr w:rsidR="0099178A" w:rsidRPr="002D29AF" w:rsidTr="00772CBD">
        <w:tc>
          <w:tcPr>
            <w:tcW w:w="993" w:type="dxa"/>
          </w:tcPr>
          <w:p w:rsidR="0099178A" w:rsidRPr="002D29AF" w:rsidRDefault="0099178A" w:rsidP="00772CB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387" w:type="dxa"/>
          </w:tcPr>
          <w:p w:rsidR="0099178A" w:rsidRPr="002D29AF" w:rsidRDefault="0099178A" w:rsidP="00772CBD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Вкупно:</w:t>
            </w:r>
          </w:p>
        </w:tc>
        <w:tc>
          <w:tcPr>
            <w:tcW w:w="1786" w:type="dxa"/>
          </w:tcPr>
          <w:p w:rsidR="0099178A" w:rsidRPr="00EB2E6E" w:rsidRDefault="0099178A" w:rsidP="00772CBD">
            <w:pPr>
              <w:jc w:val="right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  <w:sz w:val="22"/>
              </w:rPr>
              <w:t>32.198,91</w:t>
            </w:r>
          </w:p>
        </w:tc>
        <w:tc>
          <w:tcPr>
            <w:tcW w:w="1710" w:type="dxa"/>
          </w:tcPr>
          <w:p w:rsidR="0099178A" w:rsidRPr="00EB2E6E" w:rsidRDefault="0099178A" w:rsidP="00772CBD">
            <w:pPr>
              <w:jc w:val="right"/>
              <w:rPr>
                <w:rFonts w:asciiTheme="majorHAnsi" w:hAnsiTheme="majorHAnsi" w:cs="Arial"/>
                <w:b/>
              </w:rPr>
            </w:pPr>
            <w:r w:rsidRPr="00EB2E6E">
              <w:rPr>
                <w:rFonts w:asciiTheme="majorHAnsi" w:hAnsiTheme="majorHAnsi" w:cs="Arial"/>
                <w:b/>
                <w:sz w:val="22"/>
              </w:rPr>
              <w:t>100,00</w:t>
            </w:r>
          </w:p>
        </w:tc>
      </w:tr>
    </w:tbl>
    <w:p w:rsidR="0099178A" w:rsidRPr="002D29AF" w:rsidRDefault="0099178A" w:rsidP="0099178A">
      <w:pPr>
        <w:rPr>
          <w:rFonts w:asciiTheme="majorHAnsi" w:hAnsiTheme="majorHAnsi" w:cs="Arial"/>
          <w:lang w:val="en-US"/>
        </w:rPr>
      </w:pPr>
    </w:p>
    <w:p w:rsidR="0099178A" w:rsidRPr="002D29AF" w:rsidRDefault="0099178A" w:rsidP="0099178A">
      <w:pPr>
        <w:ind w:left="-180" w:right="-334"/>
        <w:rPr>
          <w:rFonts w:asciiTheme="majorHAnsi" w:hAnsiTheme="majorHAnsi" w:cs="Arial"/>
          <w:b/>
          <w:sz w:val="28"/>
          <w:szCs w:val="28"/>
          <w:lang w:val="en-US"/>
        </w:rPr>
      </w:pPr>
    </w:p>
    <w:tbl>
      <w:tblPr>
        <w:tblW w:w="98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5387"/>
        <w:gridCol w:w="1786"/>
        <w:gridCol w:w="1710"/>
      </w:tblGrid>
      <w:tr w:rsidR="0099178A" w:rsidRPr="002D29AF" w:rsidTr="00772CBD">
        <w:tc>
          <w:tcPr>
            <w:tcW w:w="993" w:type="dxa"/>
          </w:tcPr>
          <w:p w:rsidR="0099178A" w:rsidRPr="002D29AF" w:rsidRDefault="0099178A" w:rsidP="00772CBD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Ред.</w:t>
            </w:r>
          </w:p>
          <w:p w:rsidR="0099178A" w:rsidRPr="002D29AF" w:rsidRDefault="0099178A" w:rsidP="00772CBD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број</w:t>
            </w:r>
          </w:p>
        </w:tc>
        <w:tc>
          <w:tcPr>
            <w:tcW w:w="5387" w:type="dxa"/>
          </w:tcPr>
          <w:p w:rsidR="0099178A" w:rsidRPr="002D29AF" w:rsidRDefault="0099178A" w:rsidP="00772CBD">
            <w:pPr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 xml:space="preserve">Елементи кои ја формираат вредноста  на минималната синдикална кошница </w:t>
            </w:r>
          </w:p>
        </w:tc>
        <w:tc>
          <w:tcPr>
            <w:tcW w:w="1786" w:type="dxa"/>
          </w:tcPr>
          <w:p w:rsidR="0099178A" w:rsidRPr="002D29AF" w:rsidRDefault="0099178A" w:rsidP="00772CBD">
            <w:pPr>
              <w:jc w:val="center"/>
              <w:rPr>
                <w:rFonts w:asciiTheme="majorHAnsi" w:hAnsiTheme="majorHAnsi" w:cs="Arial"/>
              </w:rPr>
            </w:pPr>
            <w:proofErr w:type="spellStart"/>
            <w:r>
              <w:rPr>
                <w:rFonts w:asciiTheme="majorHAnsi" w:hAnsiTheme="majorHAnsi" w:cs="Arial"/>
              </w:rPr>
              <w:t>Mесец</w:t>
            </w:r>
            <w:proofErr w:type="spellEnd"/>
            <w:r>
              <w:rPr>
                <w:rFonts w:asciiTheme="majorHAnsi" w:hAnsiTheme="majorHAnsi" w:cs="Arial"/>
              </w:rPr>
              <w:t xml:space="preserve"> 1</w:t>
            </w:r>
          </w:p>
          <w:p w:rsidR="0099178A" w:rsidRPr="002D29AF" w:rsidRDefault="0099178A" w:rsidP="00772CBD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201</w:t>
            </w:r>
            <w:r>
              <w:rPr>
                <w:rFonts w:asciiTheme="majorHAnsi" w:hAnsiTheme="majorHAnsi" w:cs="Arial"/>
              </w:rPr>
              <w:t>7</w:t>
            </w:r>
          </w:p>
        </w:tc>
        <w:tc>
          <w:tcPr>
            <w:tcW w:w="1710" w:type="dxa"/>
          </w:tcPr>
          <w:p w:rsidR="0099178A" w:rsidRPr="002D29AF" w:rsidRDefault="0099178A" w:rsidP="00772CB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2D29AF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 xml:space="preserve">% </w:t>
            </w:r>
            <w:r w:rsidRPr="002D29AF">
              <w:rPr>
                <w:rFonts w:asciiTheme="majorHAnsi" w:hAnsiTheme="majorHAnsi" w:cs="Arial"/>
                <w:b/>
                <w:sz w:val="20"/>
                <w:szCs w:val="20"/>
              </w:rPr>
              <w:t>учество на елементите во нето плата</w:t>
            </w:r>
          </w:p>
          <w:p w:rsidR="0099178A" w:rsidRPr="002D29AF" w:rsidRDefault="0099178A" w:rsidP="00772CBD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947533" w:rsidRPr="002D29AF" w:rsidTr="00772CBD">
        <w:tc>
          <w:tcPr>
            <w:tcW w:w="993" w:type="dxa"/>
          </w:tcPr>
          <w:p w:rsidR="00947533" w:rsidRPr="002D29AF" w:rsidRDefault="00947533" w:rsidP="00772CB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387" w:type="dxa"/>
          </w:tcPr>
          <w:p w:rsidR="00947533" w:rsidRPr="002D29AF" w:rsidRDefault="00947533" w:rsidP="00772CBD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Просечно исплатена нето плата</w:t>
            </w:r>
          </w:p>
        </w:tc>
        <w:tc>
          <w:tcPr>
            <w:tcW w:w="1786" w:type="dxa"/>
          </w:tcPr>
          <w:p w:rsidR="00947533" w:rsidRPr="00947533" w:rsidRDefault="00947533" w:rsidP="00772CBD">
            <w:pPr>
              <w:jc w:val="right"/>
              <w:rPr>
                <w:rFonts w:asciiTheme="majorHAnsi" w:hAnsiTheme="majorHAnsi" w:cs="Arial"/>
                <w:b/>
              </w:rPr>
            </w:pPr>
            <w:r w:rsidRPr="00947533">
              <w:rPr>
                <w:rFonts w:asciiTheme="majorHAnsi" w:hAnsiTheme="majorHAnsi" w:cs="Arial"/>
                <w:b/>
                <w:color w:val="FF0000"/>
                <w:sz w:val="22"/>
              </w:rPr>
              <w:t>2</w:t>
            </w:r>
            <w:r w:rsidR="00CD4BEB">
              <w:rPr>
                <w:rFonts w:asciiTheme="majorHAnsi" w:hAnsiTheme="majorHAnsi" w:cs="Arial"/>
                <w:b/>
                <w:color w:val="FF0000"/>
                <w:sz w:val="22"/>
              </w:rPr>
              <w:t>2.750,00</w:t>
            </w:r>
          </w:p>
        </w:tc>
        <w:tc>
          <w:tcPr>
            <w:tcW w:w="1710" w:type="dxa"/>
          </w:tcPr>
          <w:p w:rsidR="00947533" w:rsidRPr="00947533" w:rsidRDefault="00947533" w:rsidP="004E4922">
            <w:pPr>
              <w:jc w:val="right"/>
              <w:rPr>
                <w:rFonts w:asciiTheme="majorHAnsi" w:hAnsiTheme="majorHAnsi" w:cs="Arial"/>
                <w:b/>
              </w:rPr>
            </w:pPr>
            <w:r w:rsidRPr="00947533">
              <w:rPr>
                <w:rFonts w:asciiTheme="majorHAnsi" w:hAnsiTheme="majorHAnsi" w:cs="Arial"/>
                <w:b/>
                <w:sz w:val="22"/>
              </w:rPr>
              <w:t>100,00</w:t>
            </w:r>
          </w:p>
        </w:tc>
      </w:tr>
      <w:tr w:rsidR="00CD4BEB" w:rsidRPr="002D29AF" w:rsidTr="00772CBD">
        <w:tc>
          <w:tcPr>
            <w:tcW w:w="993" w:type="dxa"/>
          </w:tcPr>
          <w:p w:rsidR="00CD4BEB" w:rsidRPr="002D29AF" w:rsidRDefault="00CD4BEB" w:rsidP="00772CBD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1.</w:t>
            </w:r>
          </w:p>
        </w:tc>
        <w:tc>
          <w:tcPr>
            <w:tcW w:w="5387" w:type="dxa"/>
          </w:tcPr>
          <w:p w:rsidR="00CD4BEB" w:rsidRPr="002D29AF" w:rsidRDefault="00CD4BEB" w:rsidP="00772CBD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 xml:space="preserve">Исхрана и </w:t>
            </w:r>
            <w:proofErr w:type="spellStart"/>
            <w:r w:rsidRPr="002D29AF">
              <w:rPr>
                <w:rFonts w:asciiTheme="majorHAnsi" w:hAnsiTheme="majorHAnsi" w:cs="Arial"/>
                <w:b/>
              </w:rPr>
              <w:t>пијалоци</w:t>
            </w:r>
            <w:proofErr w:type="spellEnd"/>
          </w:p>
        </w:tc>
        <w:tc>
          <w:tcPr>
            <w:tcW w:w="1786" w:type="dxa"/>
          </w:tcPr>
          <w:p w:rsidR="00CD4BEB" w:rsidRPr="00CD4BEB" w:rsidRDefault="00CD4BEB" w:rsidP="00862BFD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CD4BEB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13.280,34</w:t>
            </w:r>
          </w:p>
        </w:tc>
        <w:tc>
          <w:tcPr>
            <w:tcW w:w="1710" w:type="dxa"/>
          </w:tcPr>
          <w:p w:rsidR="00CD4BEB" w:rsidRPr="00CD4BEB" w:rsidRDefault="00CD4BEB" w:rsidP="00862BFD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D4BEB">
              <w:rPr>
                <w:rFonts w:asciiTheme="majorHAnsi" w:hAnsiTheme="majorHAnsi" w:cs="Arial"/>
                <w:b/>
                <w:sz w:val="20"/>
                <w:szCs w:val="20"/>
              </w:rPr>
              <w:t>58,38</w:t>
            </w:r>
          </w:p>
        </w:tc>
      </w:tr>
      <w:tr w:rsidR="00CD4BEB" w:rsidRPr="002D29AF" w:rsidTr="00772CBD">
        <w:tc>
          <w:tcPr>
            <w:tcW w:w="993" w:type="dxa"/>
          </w:tcPr>
          <w:p w:rsidR="00CD4BEB" w:rsidRPr="002D29AF" w:rsidRDefault="00CD4BEB" w:rsidP="00772CBD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2.</w:t>
            </w:r>
          </w:p>
        </w:tc>
        <w:tc>
          <w:tcPr>
            <w:tcW w:w="5387" w:type="dxa"/>
          </w:tcPr>
          <w:p w:rsidR="00CD4BEB" w:rsidRPr="002D29AF" w:rsidRDefault="00CD4BEB" w:rsidP="00772CBD">
            <w:pPr>
              <w:rPr>
                <w:rFonts w:asciiTheme="majorHAnsi" w:hAnsiTheme="majorHAnsi" w:cs="Arial"/>
                <w:b/>
              </w:rPr>
            </w:pPr>
            <w:proofErr w:type="spellStart"/>
            <w:r w:rsidRPr="002D29AF">
              <w:rPr>
                <w:rFonts w:asciiTheme="majorHAnsi" w:hAnsiTheme="majorHAnsi" w:cs="Arial"/>
                <w:b/>
              </w:rPr>
              <w:t>Домување</w:t>
            </w:r>
            <w:proofErr w:type="spellEnd"/>
          </w:p>
        </w:tc>
        <w:tc>
          <w:tcPr>
            <w:tcW w:w="1786" w:type="dxa"/>
          </w:tcPr>
          <w:p w:rsidR="00CD4BEB" w:rsidRPr="00CD4BEB" w:rsidRDefault="00CD4BEB" w:rsidP="00862BFD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CD4BEB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10.461,37</w:t>
            </w:r>
          </w:p>
        </w:tc>
        <w:tc>
          <w:tcPr>
            <w:tcW w:w="1710" w:type="dxa"/>
          </w:tcPr>
          <w:p w:rsidR="00CD4BEB" w:rsidRPr="00CD4BEB" w:rsidRDefault="00CD4BEB" w:rsidP="00862BFD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D4BEB">
              <w:rPr>
                <w:rFonts w:asciiTheme="majorHAnsi" w:hAnsiTheme="majorHAnsi" w:cs="Arial"/>
                <w:b/>
                <w:sz w:val="20"/>
                <w:szCs w:val="20"/>
              </w:rPr>
              <w:t>45,98</w:t>
            </w:r>
          </w:p>
        </w:tc>
      </w:tr>
      <w:tr w:rsidR="00CD4BEB" w:rsidRPr="002D29AF" w:rsidTr="00772CBD">
        <w:tc>
          <w:tcPr>
            <w:tcW w:w="993" w:type="dxa"/>
          </w:tcPr>
          <w:p w:rsidR="00CD4BEB" w:rsidRPr="002D29AF" w:rsidRDefault="00CD4BEB" w:rsidP="00772CBD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а</w:t>
            </w:r>
          </w:p>
        </w:tc>
        <w:tc>
          <w:tcPr>
            <w:tcW w:w="5387" w:type="dxa"/>
          </w:tcPr>
          <w:p w:rsidR="00CD4BEB" w:rsidRPr="002D29AF" w:rsidRDefault="00CD4BEB" w:rsidP="00772CBD">
            <w:pPr>
              <w:rPr>
                <w:rFonts w:asciiTheme="majorHAnsi" w:hAnsiTheme="majorHAnsi" w:cs="Arial"/>
                <w:i/>
                <w:sz w:val="20"/>
                <w:szCs w:val="20"/>
                <w:lang w:eastAsia="mk-MK"/>
              </w:rPr>
            </w:pPr>
            <w:r w:rsidRPr="002D29AF">
              <w:rPr>
                <w:rFonts w:asciiTheme="majorHAnsi" w:hAnsiTheme="majorHAnsi" w:cs="Arial"/>
                <w:i/>
                <w:sz w:val="20"/>
                <w:szCs w:val="20"/>
                <w:lang w:eastAsia="mk-MK"/>
              </w:rPr>
              <w:t>Комунални трошоци</w:t>
            </w:r>
          </w:p>
        </w:tc>
        <w:tc>
          <w:tcPr>
            <w:tcW w:w="1786" w:type="dxa"/>
          </w:tcPr>
          <w:p w:rsidR="00CD4BEB" w:rsidRPr="00CD4BEB" w:rsidRDefault="00CD4BEB" w:rsidP="00862BFD">
            <w:pPr>
              <w:jc w:val="right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CD4BEB">
              <w:rPr>
                <w:rFonts w:asciiTheme="majorHAnsi" w:hAnsiTheme="majorHAnsi" w:cs="Arial"/>
                <w:sz w:val="20"/>
                <w:szCs w:val="20"/>
              </w:rPr>
              <w:t>8.253,13</w:t>
            </w:r>
          </w:p>
        </w:tc>
        <w:tc>
          <w:tcPr>
            <w:tcW w:w="1710" w:type="dxa"/>
          </w:tcPr>
          <w:p w:rsidR="00CD4BEB" w:rsidRPr="00CD4BEB" w:rsidRDefault="00CD4BEB" w:rsidP="00862BFD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CD4BEB">
              <w:rPr>
                <w:rFonts w:asciiTheme="majorHAnsi" w:hAnsiTheme="majorHAnsi" w:cs="Arial"/>
                <w:sz w:val="20"/>
                <w:szCs w:val="20"/>
              </w:rPr>
              <w:t>36,27</w:t>
            </w:r>
          </w:p>
        </w:tc>
      </w:tr>
      <w:tr w:rsidR="00CD4BEB" w:rsidRPr="002D29AF" w:rsidTr="00772CBD">
        <w:tc>
          <w:tcPr>
            <w:tcW w:w="993" w:type="dxa"/>
          </w:tcPr>
          <w:p w:rsidR="00CD4BEB" w:rsidRPr="002D29AF" w:rsidRDefault="00CD4BEB" w:rsidP="00772CBD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б</w:t>
            </w:r>
          </w:p>
        </w:tc>
        <w:tc>
          <w:tcPr>
            <w:tcW w:w="5387" w:type="dxa"/>
          </w:tcPr>
          <w:p w:rsidR="00CD4BEB" w:rsidRPr="002D29AF" w:rsidRDefault="00CD4BEB" w:rsidP="00772CBD">
            <w:pPr>
              <w:rPr>
                <w:rFonts w:asciiTheme="majorHAnsi" w:hAnsiTheme="majorHAnsi" w:cs="Arial"/>
                <w:i/>
                <w:sz w:val="20"/>
                <w:szCs w:val="20"/>
                <w:lang w:val="nl-NL" w:eastAsia="mk-MK"/>
              </w:rPr>
            </w:pPr>
            <w:r w:rsidRPr="002D29AF">
              <w:rPr>
                <w:rFonts w:asciiTheme="majorHAnsi" w:hAnsiTheme="majorHAnsi" w:cs="Arial"/>
                <w:i/>
                <w:sz w:val="20"/>
                <w:szCs w:val="20"/>
              </w:rPr>
              <w:t xml:space="preserve">Покуќнина, опрема за куќа и </w:t>
            </w:r>
            <w:proofErr w:type="spellStart"/>
            <w:r w:rsidRPr="002D29AF">
              <w:rPr>
                <w:rFonts w:asciiTheme="majorHAnsi" w:hAnsiTheme="majorHAnsi" w:cs="Arial"/>
                <w:i/>
                <w:sz w:val="20"/>
                <w:szCs w:val="20"/>
              </w:rPr>
              <w:t>оджување</w:t>
            </w:r>
            <w:proofErr w:type="spellEnd"/>
          </w:p>
        </w:tc>
        <w:tc>
          <w:tcPr>
            <w:tcW w:w="1786" w:type="dxa"/>
          </w:tcPr>
          <w:p w:rsidR="00CD4BEB" w:rsidRPr="00CD4BEB" w:rsidRDefault="00CD4BEB" w:rsidP="00862BFD">
            <w:pPr>
              <w:jc w:val="right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CD4BEB">
              <w:rPr>
                <w:rFonts w:asciiTheme="majorHAnsi" w:hAnsiTheme="majorHAnsi" w:cs="Arial"/>
                <w:sz w:val="20"/>
                <w:szCs w:val="20"/>
                <w:lang w:val="en-US"/>
              </w:rPr>
              <w:t>2.208,24</w:t>
            </w:r>
          </w:p>
        </w:tc>
        <w:tc>
          <w:tcPr>
            <w:tcW w:w="1710" w:type="dxa"/>
          </w:tcPr>
          <w:p w:rsidR="00CD4BEB" w:rsidRPr="00CD4BEB" w:rsidRDefault="00CD4BEB" w:rsidP="00862BFD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CD4BEB">
              <w:rPr>
                <w:rFonts w:asciiTheme="majorHAnsi" w:hAnsiTheme="majorHAnsi" w:cs="Arial"/>
                <w:sz w:val="20"/>
                <w:szCs w:val="20"/>
              </w:rPr>
              <w:t>9,71</w:t>
            </w:r>
          </w:p>
        </w:tc>
      </w:tr>
      <w:tr w:rsidR="00CD4BEB" w:rsidRPr="002D29AF" w:rsidTr="00772CBD">
        <w:tc>
          <w:tcPr>
            <w:tcW w:w="993" w:type="dxa"/>
          </w:tcPr>
          <w:p w:rsidR="00CD4BEB" w:rsidRPr="002D29AF" w:rsidRDefault="00CD4BEB" w:rsidP="00772CBD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3.</w:t>
            </w:r>
          </w:p>
        </w:tc>
        <w:tc>
          <w:tcPr>
            <w:tcW w:w="5387" w:type="dxa"/>
          </w:tcPr>
          <w:p w:rsidR="00CD4BEB" w:rsidRPr="002D29AF" w:rsidRDefault="00CD4BEB" w:rsidP="00772CBD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Хигиена</w:t>
            </w:r>
          </w:p>
        </w:tc>
        <w:tc>
          <w:tcPr>
            <w:tcW w:w="1786" w:type="dxa"/>
          </w:tcPr>
          <w:p w:rsidR="00CD4BEB" w:rsidRPr="00CD4BEB" w:rsidRDefault="00CD4BEB" w:rsidP="00862BFD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CD4BEB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2.254,04</w:t>
            </w:r>
          </w:p>
        </w:tc>
        <w:tc>
          <w:tcPr>
            <w:tcW w:w="1710" w:type="dxa"/>
          </w:tcPr>
          <w:p w:rsidR="00CD4BEB" w:rsidRPr="00CD4BEB" w:rsidRDefault="00CD4BEB" w:rsidP="00862BFD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D4BEB">
              <w:rPr>
                <w:rFonts w:asciiTheme="majorHAnsi" w:hAnsiTheme="majorHAnsi" w:cs="Arial"/>
                <w:b/>
                <w:sz w:val="20"/>
                <w:szCs w:val="20"/>
              </w:rPr>
              <w:t>9,91</w:t>
            </w:r>
          </w:p>
        </w:tc>
      </w:tr>
      <w:tr w:rsidR="00CD4BEB" w:rsidRPr="002D29AF" w:rsidTr="00772CBD">
        <w:tc>
          <w:tcPr>
            <w:tcW w:w="993" w:type="dxa"/>
          </w:tcPr>
          <w:p w:rsidR="00CD4BEB" w:rsidRPr="002D29AF" w:rsidRDefault="00CD4BEB" w:rsidP="00772CBD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а</w:t>
            </w:r>
          </w:p>
        </w:tc>
        <w:tc>
          <w:tcPr>
            <w:tcW w:w="5387" w:type="dxa"/>
          </w:tcPr>
          <w:p w:rsidR="00CD4BEB" w:rsidRPr="002D29AF" w:rsidRDefault="00CD4BEB" w:rsidP="00772CBD">
            <w:pPr>
              <w:rPr>
                <w:rFonts w:asciiTheme="majorHAnsi" w:hAnsiTheme="majorHAnsi" w:cs="Arial"/>
                <w:i/>
                <w:sz w:val="20"/>
                <w:szCs w:val="20"/>
                <w:lang w:eastAsia="mk-MK"/>
              </w:rPr>
            </w:pPr>
            <w:r w:rsidRPr="002D29AF">
              <w:rPr>
                <w:rFonts w:asciiTheme="majorHAnsi" w:hAnsiTheme="majorHAnsi" w:cs="Arial"/>
                <w:i/>
                <w:sz w:val="20"/>
                <w:szCs w:val="20"/>
                <w:lang w:eastAsia="mk-MK"/>
              </w:rPr>
              <w:t>Одржување на личната хигиена</w:t>
            </w:r>
          </w:p>
        </w:tc>
        <w:tc>
          <w:tcPr>
            <w:tcW w:w="1786" w:type="dxa"/>
          </w:tcPr>
          <w:p w:rsidR="00CD4BEB" w:rsidRPr="00CD4BEB" w:rsidRDefault="00CD4BEB" w:rsidP="00862BFD">
            <w:pPr>
              <w:jc w:val="right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CD4BEB">
              <w:rPr>
                <w:rFonts w:asciiTheme="majorHAnsi" w:hAnsiTheme="majorHAnsi" w:cs="Arial"/>
                <w:sz w:val="20"/>
                <w:szCs w:val="20"/>
                <w:lang w:val="en-US"/>
              </w:rPr>
              <w:t>977,16</w:t>
            </w:r>
          </w:p>
        </w:tc>
        <w:tc>
          <w:tcPr>
            <w:tcW w:w="1710" w:type="dxa"/>
          </w:tcPr>
          <w:p w:rsidR="00CD4BEB" w:rsidRPr="00CD4BEB" w:rsidRDefault="00CD4BEB" w:rsidP="00862BFD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CD4BEB">
              <w:rPr>
                <w:rFonts w:asciiTheme="majorHAnsi" w:hAnsiTheme="majorHAnsi" w:cs="Arial"/>
                <w:sz w:val="20"/>
                <w:szCs w:val="20"/>
              </w:rPr>
              <w:t>4,30</w:t>
            </w:r>
          </w:p>
        </w:tc>
      </w:tr>
      <w:tr w:rsidR="00CD4BEB" w:rsidRPr="002D29AF" w:rsidTr="00772CBD">
        <w:tc>
          <w:tcPr>
            <w:tcW w:w="993" w:type="dxa"/>
          </w:tcPr>
          <w:p w:rsidR="00CD4BEB" w:rsidRPr="002D29AF" w:rsidRDefault="00CD4BEB" w:rsidP="00772CBD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б</w:t>
            </w:r>
          </w:p>
        </w:tc>
        <w:tc>
          <w:tcPr>
            <w:tcW w:w="5387" w:type="dxa"/>
          </w:tcPr>
          <w:p w:rsidR="00CD4BEB" w:rsidRPr="002D29AF" w:rsidRDefault="00CD4BEB" w:rsidP="00772CBD">
            <w:pPr>
              <w:rPr>
                <w:rFonts w:asciiTheme="majorHAnsi" w:hAnsiTheme="majorHAnsi" w:cs="Arial"/>
                <w:i/>
                <w:sz w:val="20"/>
                <w:szCs w:val="20"/>
                <w:lang w:eastAsia="mk-MK"/>
              </w:rPr>
            </w:pPr>
            <w:r w:rsidRPr="002D29AF">
              <w:rPr>
                <w:rFonts w:asciiTheme="majorHAnsi" w:hAnsiTheme="majorHAnsi" w:cs="Arial"/>
                <w:i/>
                <w:sz w:val="20"/>
                <w:szCs w:val="20"/>
                <w:lang w:eastAsia="mk-MK"/>
              </w:rPr>
              <w:t>Одржување на хигиената на домот</w:t>
            </w:r>
          </w:p>
        </w:tc>
        <w:tc>
          <w:tcPr>
            <w:tcW w:w="1786" w:type="dxa"/>
          </w:tcPr>
          <w:p w:rsidR="00CD4BEB" w:rsidRPr="00CD4BEB" w:rsidRDefault="00CD4BEB" w:rsidP="00862BFD">
            <w:pPr>
              <w:jc w:val="right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CD4BEB">
              <w:rPr>
                <w:rFonts w:asciiTheme="majorHAnsi" w:hAnsiTheme="majorHAnsi" w:cs="Arial"/>
                <w:sz w:val="20"/>
                <w:szCs w:val="20"/>
                <w:lang w:val="en-US"/>
              </w:rPr>
              <w:t>1.276,88</w:t>
            </w:r>
          </w:p>
        </w:tc>
        <w:tc>
          <w:tcPr>
            <w:tcW w:w="1710" w:type="dxa"/>
          </w:tcPr>
          <w:p w:rsidR="00CD4BEB" w:rsidRPr="00CD4BEB" w:rsidRDefault="00CD4BEB" w:rsidP="00862BFD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CD4BEB">
              <w:rPr>
                <w:rFonts w:asciiTheme="majorHAnsi" w:hAnsiTheme="majorHAnsi" w:cs="Arial"/>
                <w:sz w:val="20"/>
                <w:szCs w:val="20"/>
              </w:rPr>
              <w:t>5,61</w:t>
            </w:r>
          </w:p>
        </w:tc>
      </w:tr>
      <w:tr w:rsidR="00CD4BEB" w:rsidRPr="002D29AF" w:rsidTr="00772CBD">
        <w:tc>
          <w:tcPr>
            <w:tcW w:w="993" w:type="dxa"/>
          </w:tcPr>
          <w:p w:rsidR="00CD4BEB" w:rsidRPr="002D29AF" w:rsidRDefault="00CD4BEB" w:rsidP="00772CBD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4.</w:t>
            </w:r>
          </w:p>
        </w:tc>
        <w:tc>
          <w:tcPr>
            <w:tcW w:w="5387" w:type="dxa"/>
          </w:tcPr>
          <w:p w:rsidR="00CD4BEB" w:rsidRPr="002D29AF" w:rsidRDefault="00CD4BEB" w:rsidP="00772CBD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Превоз</w:t>
            </w:r>
          </w:p>
        </w:tc>
        <w:tc>
          <w:tcPr>
            <w:tcW w:w="1786" w:type="dxa"/>
          </w:tcPr>
          <w:p w:rsidR="00CD4BEB" w:rsidRPr="00CD4BEB" w:rsidRDefault="00CD4BEB" w:rsidP="00862BFD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D4BEB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2.339,9</w:t>
            </w:r>
            <w:r w:rsidRPr="00CD4BEB">
              <w:rPr>
                <w:rFonts w:asciiTheme="majorHAnsi" w:hAnsiTheme="majorHAnsi" w:cs="Arial"/>
                <w:b/>
                <w:sz w:val="20"/>
                <w:szCs w:val="20"/>
              </w:rPr>
              <w:t>8</w:t>
            </w:r>
          </w:p>
        </w:tc>
        <w:tc>
          <w:tcPr>
            <w:tcW w:w="1710" w:type="dxa"/>
          </w:tcPr>
          <w:p w:rsidR="00CD4BEB" w:rsidRPr="00CD4BEB" w:rsidRDefault="00CD4BEB" w:rsidP="00862BFD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D4BEB">
              <w:rPr>
                <w:rFonts w:asciiTheme="majorHAnsi" w:hAnsiTheme="majorHAnsi" w:cs="Arial"/>
                <w:b/>
                <w:sz w:val="20"/>
                <w:szCs w:val="20"/>
              </w:rPr>
              <w:t>10,29</w:t>
            </w:r>
          </w:p>
        </w:tc>
      </w:tr>
      <w:tr w:rsidR="00CD4BEB" w:rsidRPr="002D29AF" w:rsidTr="00772CBD">
        <w:tc>
          <w:tcPr>
            <w:tcW w:w="993" w:type="dxa"/>
          </w:tcPr>
          <w:p w:rsidR="00CD4BEB" w:rsidRPr="002D29AF" w:rsidRDefault="00CD4BEB" w:rsidP="00772CBD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5.</w:t>
            </w:r>
          </w:p>
        </w:tc>
        <w:tc>
          <w:tcPr>
            <w:tcW w:w="5387" w:type="dxa"/>
          </w:tcPr>
          <w:p w:rsidR="00CD4BEB" w:rsidRPr="002D29AF" w:rsidRDefault="00CD4BEB" w:rsidP="00772CBD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Облека и обувки</w:t>
            </w:r>
          </w:p>
        </w:tc>
        <w:tc>
          <w:tcPr>
            <w:tcW w:w="1786" w:type="dxa"/>
          </w:tcPr>
          <w:p w:rsidR="00CD4BEB" w:rsidRPr="00CD4BEB" w:rsidRDefault="00CD4BEB" w:rsidP="00862BFD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CD4BEB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2.121,07</w:t>
            </w:r>
          </w:p>
        </w:tc>
        <w:tc>
          <w:tcPr>
            <w:tcW w:w="1710" w:type="dxa"/>
          </w:tcPr>
          <w:p w:rsidR="00CD4BEB" w:rsidRPr="00CD4BEB" w:rsidRDefault="00CD4BEB" w:rsidP="00862BFD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D4BEB">
              <w:rPr>
                <w:rFonts w:asciiTheme="majorHAnsi" w:hAnsiTheme="majorHAnsi" w:cs="Arial"/>
                <w:b/>
                <w:sz w:val="20"/>
                <w:szCs w:val="20"/>
              </w:rPr>
              <w:t>9,32</w:t>
            </w:r>
          </w:p>
        </w:tc>
      </w:tr>
      <w:tr w:rsidR="00CD4BEB" w:rsidRPr="002D29AF" w:rsidTr="00772CBD">
        <w:tc>
          <w:tcPr>
            <w:tcW w:w="993" w:type="dxa"/>
          </w:tcPr>
          <w:p w:rsidR="00CD4BEB" w:rsidRPr="002D29AF" w:rsidRDefault="00CD4BEB" w:rsidP="00772CBD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6.</w:t>
            </w:r>
          </w:p>
        </w:tc>
        <w:tc>
          <w:tcPr>
            <w:tcW w:w="5387" w:type="dxa"/>
          </w:tcPr>
          <w:p w:rsidR="00CD4BEB" w:rsidRPr="002D29AF" w:rsidRDefault="00CD4BEB" w:rsidP="00772CBD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Култура</w:t>
            </w:r>
          </w:p>
        </w:tc>
        <w:tc>
          <w:tcPr>
            <w:tcW w:w="1786" w:type="dxa"/>
          </w:tcPr>
          <w:p w:rsidR="00CD4BEB" w:rsidRPr="00CD4BEB" w:rsidRDefault="00CD4BEB" w:rsidP="00862BFD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D4BEB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1.070,00</w:t>
            </w:r>
          </w:p>
        </w:tc>
        <w:tc>
          <w:tcPr>
            <w:tcW w:w="1710" w:type="dxa"/>
          </w:tcPr>
          <w:p w:rsidR="00CD4BEB" w:rsidRPr="00CD4BEB" w:rsidRDefault="00CD4BEB" w:rsidP="00862BFD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D4BEB">
              <w:rPr>
                <w:rFonts w:asciiTheme="majorHAnsi" w:hAnsiTheme="majorHAnsi" w:cs="Arial"/>
                <w:b/>
                <w:sz w:val="20"/>
                <w:szCs w:val="20"/>
              </w:rPr>
              <w:t>4,70</w:t>
            </w:r>
          </w:p>
        </w:tc>
      </w:tr>
      <w:tr w:rsidR="00CD4BEB" w:rsidRPr="002D29AF" w:rsidTr="00772CBD">
        <w:trPr>
          <w:trHeight w:val="413"/>
        </w:trPr>
        <w:tc>
          <w:tcPr>
            <w:tcW w:w="993" w:type="dxa"/>
          </w:tcPr>
          <w:p w:rsidR="00CD4BEB" w:rsidRPr="002D29AF" w:rsidRDefault="00CD4BEB" w:rsidP="00772CBD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7.</w:t>
            </w:r>
          </w:p>
        </w:tc>
        <w:tc>
          <w:tcPr>
            <w:tcW w:w="5387" w:type="dxa"/>
          </w:tcPr>
          <w:p w:rsidR="00CD4BEB" w:rsidRPr="002D29AF" w:rsidRDefault="00CD4BEB" w:rsidP="00772CBD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Одржување на здравје</w:t>
            </w:r>
          </w:p>
        </w:tc>
        <w:tc>
          <w:tcPr>
            <w:tcW w:w="1786" w:type="dxa"/>
          </w:tcPr>
          <w:p w:rsidR="00CD4BEB" w:rsidRPr="00CD4BEB" w:rsidRDefault="00CD4BEB" w:rsidP="00862BFD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CD4BEB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672,11</w:t>
            </w:r>
          </w:p>
        </w:tc>
        <w:tc>
          <w:tcPr>
            <w:tcW w:w="1710" w:type="dxa"/>
          </w:tcPr>
          <w:p w:rsidR="00CD4BEB" w:rsidRPr="00CD4BEB" w:rsidRDefault="00CD4BEB" w:rsidP="00862BFD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D4BEB">
              <w:rPr>
                <w:rFonts w:asciiTheme="majorHAnsi" w:hAnsiTheme="majorHAnsi" w:cs="Arial"/>
                <w:b/>
                <w:sz w:val="20"/>
                <w:szCs w:val="20"/>
              </w:rPr>
              <w:t>2,95</w:t>
            </w:r>
          </w:p>
        </w:tc>
      </w:tr>
      <w:tr w:rsidR="00CD4BEB" w:rsidRPr="002D29AF" w:rsidTr="00772CBD">
        <w:tc>
          <w:tcPr>
            <w:tcW w:w="993" w:type="dxa"/>
          </w:tcPr>
          <w:p w:rsidR="00CD4BEB" w:rsidRPr="002D29AF" w:rsidRDefault="00CD4BEB" w:rsidP="00772CB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387" w:type="dxa"/>
          </w:tcPr>
          <w:p w:rsidR="00CD4BEB" w:rsidRPr="002D29AF" w:rsidRDefault="00CD4BEB" w:rsidP="00772CBD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Вкупно:</w:t>
            </w:r>
          </w:p>
        </w:tc>
        <w:tc>
          <w:tcPr>
            <w:tcW w:w="1786" w:type="dxa"/>
          </w:tcPr>
          <w:p w:rsidR="00CD4BEB" w:rsidRPr="00CD4BEB" w:rsidRDefault="00CD4BEB" w:rsidP="00862BFD">
            <w:pPr>
              <w:jc w:val="right"/>
              <w:rPr>
                <w:rFonts w:asciiTheme="majorHAnsi" w:hAnsiTheme="majorHAnsi" w:cs="Arial"/>
                <w:b/>
                <w:sz w:val="22"/>
                <w:lang w:val="en-US"/>
              </w:rPr>
            </w:pPr>
            <w:r w:rsidRPr="00CD4BEB">
              <w:rPr>
                <w:rFonts w:asciiTheme="majorHAnsi" w:hAnsiTheme="majorHAnsi" w:cs="Arial"/>
                <w:b/>
                <w:sz w:val="22"/>
                <w:lang w:val="en-US"/>
              </w:rPr>
              <w:t>32.198,91</w:t>
            </w:r>
          </w:p>
        </w:tc>
        <w:tc>
          <w:tcPr>
            <w:tcW w:w="1710" w:type="dxa"/>
          </w:tcPr>
          <w:p w:rsidR="00CD4BEB" w:rsidRPr="00CD4BEB" w:rsidRDefault="00CD4BEB" w:rsidP="00862BFD">
            <w:pPr>
              <w:jc w:val="right"/>
              <w:rPr>
                <w:rFonts w:asciiTheme="majorHAnsi" w:hAnsiTheme="majorHAnsi" w:cs="Arial"/>
                <w:b/>
                <w:sz w:val="22"/>
              </w:rPr>
            </w:pPr>
            <w:r w:rsidRPr="00CD4BEB">
              <w:rPr>
                <w:rFonts w:asciiTheme="majorHAnsi" w:hAnsiTheme="majorHAnsi" w:cs="Arial"/>
                <w:b/>
                <w:sz w:val="22"/>
              </w:rPr>
              <w:t>141,53</w:t>
            </w:r>
          </w:p>
        </w:tc>
      </w:tr>
    </w:tbl>
    <w:p w:rsidR="0099178A" w:rsidRPr="002D29AF" w:rsidRDefault="0099178A" w:rsidP="0099178A">
      <w:pPr>
        <w:rPr>
          <w:rFonts w:asciiTheme="majorHAnsi" w:hAnsiTheme="majorHAnsi" w:cs="Arial"/>
        </w:rPr>
      </w:pPr>
    </w:p>
    <w:p w:rsidR="0099178A" w:rsidRPr="002D29AF" w:rsidRDefault="0099178A" w:rsidP="0099178A">
      <w:pPr>
        <w:rPr>
          <w:rFonts w:asciiTheme="majorHAnsi" w:hAnsiTheme="majorHAnsi"/>
        </w:rPr>
      </w:pPr>
    </w:p>
    <w:p w:rsidR="0099178A" w:rsidRPr="002D29AF" w:rsidRDefault="0099178A" w:rsidP="0099178A">
      <w:pPr>
        <w:rPr>
          <w:rFonts w:asciiTheme="majorHAnsi" w:hAnsiTheme="majorHAnsi"/>
        </w:rPr>
      </w:pPr>
    </w:p>
    <w:p w:rsidR="006C4B9A" w:rsidRDefault="006C4B9A"/>
    <w:sectPr w:rsidR="006C4B9A" w:rsidSect="00F656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178A"/>
    <w:rsid w:val="006C4B9A"/>
    <w:rsid w:val="00947533"/>
    <w:rsid w:val="0099178A"/>
    <w:rsid w:val="009F012C"/>
    <w:rsid w:val="00CD4BEB"/>
    <w:rsid w:val="00E05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78A"/>
    <w:pPr>
      <w:spacing w:after="0"/>
    </w:pPr>
    <w:rPr>
      <w:rFonts w:ascii="MAC C Swiss" w:eastAsia="Calibri" w:hAnsi="MAC C Swis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Buba</dc:creator>
  <cp:lastModifiedBy>Buba</cp:lastModifiedBy>
  <cp:revision>3</cp:revision>
  <dcterms:created xsi:type="dcterms:W3CDTF">2017-02-15T13:03:00Z</dcterms:created>
  <dcterms:modified xsi:type="dcterms:W3CDTF">2017-04-10T12:25:00Z</dcterms:modified>
</cp:coreProperties>
</file>